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B3" w:rsidRDefault="00371DB3" w:rsidP="00371D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371DB3" w:rsidRDefault="00371DB3" w:rsidP="00371DB3">
      <w:pPr>
        <w:jc w:val="center"/>
        <w:rPr>
          <w:rFonts w:asciiTheme="minorHAnsi" w:hAnsiTheme="minorHAnsi" w:cstheme="minorBidi"/>
          <w:b/>
          <w:sz w:val="28"/>
          <w:szCs w:val="28"/>
        </w:rPr>
      </w:pPr>
    </w:p>
    <w:p w:rsidR="00371DB3" w:rsidRDefault="00130FC1" w:rsidP="00371DB3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09 червня </w:t>
      </w:r>
      <w:r w:rsidR="00371DB3">
        <w:rPr>
          <w:rFonts w:ascii="Times New Roman" w:hAnsi="Times New Roman"/>
          <w:sz w:val="28"/>
          <w:szCs w:val="28"/>
        </w:rPr>
        <w:t>202</w:t>
      </w:r>
      <w:r w:rsidR="00371DB3"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371DB3">
        <w:rPr>
          <w:rFonts w:ascii="Times New Roman" w:hAnsi="Times New Roman"/>
          <w:sz w:val="28"/>
          <w:szCs w:val="28"/>
        </w:rPr>
        <w:t xml:space="preserve"> року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371DB3">
        <w:rPr>
          <w:rFonts w:ascii="Times New Roman" w:hAnsi="Times New Roman"/>
          <w:sz w:val="28"/>
          <w:szCs w:val="28"/>
        </w:rPr>
        <w:t xml:space="preserve">Погребище                          </w:t>
      </w:r>
      <w:r>
        <w:rPr>
          <w:rFonts w:ascii="Times New Roman" w:hAnsi="Times New Roman"/>
          <w:sz w:val="28"/>
          <w:szCs w:val="28"/>
        </w:rPr>
        <w:t>№</w:t>
      </w:r>
      <w:r w:rsidR="00461F3A">
        <w:rPr>
          <w:rFonts w:ascii="Times New Roman" w:hAnsi="Times New Roman"/>
          <w:sz w:val="28"/>
          <w:szCs w:val="28"/>
          <w:lang w:val="uk-UA"/>
        </w:rPr>
        <w:t xml:space="preserve"> 203</w:t>
      </w:r>
      <w:bookmarkStart w:id="0" w:name="_GoBack"/>
      <w:bookmarkEnd w:id="0"/>
      <w:r w:rsidR="00371DB3">
        <w:rPr>
          <w:sz w:val="28"/>
          <w:szCs w:val="28"/>
        </w:rPr>
        <w:t>  </w:t>
      </w:r>
    </w:p>
    <w:p w:rsidR="00371DB3" w:rsidRDefault="00371DB3" w:rsidP="00371DB3">
      <w:pPr>
        <w:pStyle w:val="a6"/>
        <w:shd w:val="clear" w:color="auto" w:fill="FFFFFF"/>
        <w:spacing w:before="0" w:after="0"/>
        <w:rPr>
          <w:b/>
          <w:sz w:val="28"/>
          <w:szCs w:val="28"/>
        </w:rPr>
      </w:pPr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Про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здійснення</w:t>
      </w:r>
      <w:proofErr w:type="spellEnd"/>
      <w:r w:rsidR="008255C9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 </w:t>
      </w:r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контролю за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додержанням</w:t>
      </w:r>
      <w:proofErr w:type="spellEnd"/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proofErr w:type="gram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земельного</w:t>
      </w:r>
      <w:proofErr w:type="gram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та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природоохоронного</w:t>
      </w:r>
      <w:proofErr w:type="spellEnd"/>
      <w:r w:rsidR="008255C9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 </w:t>
      </w:r>
      <w:r w:rsidR="00032A14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законодавства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, </w:t>
      </w:r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використанням</w:t>
      </w:r>
      <w:proofErr w:type="spellEnd"/>
      <w:r w:rsidR="008255C9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 </w:t>
      </w:r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і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охороною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земель,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природних</w:t>
      </w:r>
      <w:proofErr w:type="spellEnd"/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ресурсів</w:t>
      </w:r>
      <w:proofErr w:type="spellEnd"/>
      <w:r w:rsidR="00032A14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  </w:t>
      </w:r>
      <w:proofErr w:type="spell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загальнодержавного</w:t>
      </w:r>
      <w:proofErr w:type="spell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 та </w:t>
      </w:r>
      <w:proofErr w:type="spellStart"/>
      <w:proofErr w:type="gramStart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м</w:t>
      </w:r>
      <w:proofErr w:type="gramEnd"/>
      <w:r w:rsidRPr="00876DC1">
        <w:rPr>
          <w:rFonts w:ascii="Times New Roman" w:eastAsiaTheme="majorEastAsia" w:hAnsi="Times New Roman"/>
          <w:b/>
          <w:bCs/>
          <w:iCs/>
          <w:sz w:val="28"/>
          <w:szCs w:val="28"/>
        </w:rPr>
        <w:t>ісцево</w:t>
      </w:r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>го</w:t>
      </w:r>
      <w:proofErr w:type="spellEnd"/>
      <w:r w:rsidR="00032A14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>значення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 xml:space="preserve">, </w:t>
      </w:r>
    </w:p>
    <w:p w:rsidR="003C3FB6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>відтворенням</w:t>
      </w:r>
      <w:proofErr w:type="spellEnd"/>
      <w:r w:rsidR="00032A14">
        <w:rPr>
          <w:rFonts w:ascii="Times New Roman" w:eastAsiaTheme="majorEastAsia" w:hAnsi="Times New Roman"/>
          <w:b/>
          <w:bCs/>
          <w:i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</w:rPr>
        <w:t>лісів</w:t>
      </w:r>
      <w:proofErr w:type="spellEnd"/>
    </w:p>
    <w:p w:rsidR="00876DC1" w:rsidRDefault="00876DC1" w:rsidP="003C3FB6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</w:rPr>
      </w:pPr>
    </w:p>
    <w:p w:rsidR="00876DC1" w:rsidRPr="00CF56C1" w:rsidRDefault="00876DC1" w:rsidP="003C3FB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71DB3" w:rsidRPr="00025320" w:rsidRDefault="0059312A" w:rsidP="000253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9312A">
        <w:rPr>
          <w:rFonts w:ascii="Times New Roman" w:hAnsi="Times New Roman"/>
          <w:sz w:val="28"/>
          <w:szCs w:val="28"/>
          <w:lang w:val="uk-UA"/>
        </w:rPr>
        <w:t xml:space="preserve">Відповідно до </w:t>
      </w:r>
      <w:r w:rsidR="00F36A80">
        <w:rPr>
          <w:rFonts w:ascii="Times New Roman" w:hAnsi="Times New Roman"/>
          <w:sz w:val="28"/>
          <w:szCs w:val="28"/>
          <w:lang w:val="uk-UA"/>
        </w:rPr>
        <w:t>ст. 12 Земельного кодексу України, ст. 5 Закону України «</w:t>
      </w:r>
      <w:r w:rsidR="00F36A80" w:rsidRPr="00F36A80">
        <w:rPr>
          <w:rFonts w:ascii="Times New Roman" w:hAnsi="Times New Roman"/>
          <w:sz w:val="28"/>
          <w:szCs w:val="28"/>
          <w:lang w:val="uk-UA"/>
        </w:rPr>
        <w:t>Про державний контроль за використанням та охороною земель</w:t>
      </w:r>
      <w:r w:rsidR="00F36A80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Pr="0059312A">
        <w:rPr>
          <w:rFonts w:ascii="Times New Roman" w:hAnsi="Times New Roman"/>
          <w:sz w:val="28"/>
          <w:szCs w:val="28"/>
          <w:lang w:val="uk-UA"/>
        </w:rPr>
        <w:t>пп. 1</w:t>
      </w:r>
      <w:r>
        <w:rPr>
          <w:rFonts w:ascii="Times New Roman" w:hAnsi="Times New Roman"/>
          <w:sz w:val="28"/>
          <w:szCs w:val="28"/>
          <w:lang w:val="uk-UA"/>
        </w:rPr>
        <w:t xml:space="preserve"> п. «б» ст. 3</w:t>
      </w:r>
      <w:r w:rsidR="00876DC1">
        <w:rPr>
          <w:rFonts w:ascii="Times New Roman" w:hAnsi="Times New Roman"/>
          <w:sz w:val="28"/>
          <w:szCs w:val="28"/>
          <w:lang w:val="uk-UA"/>
        </w:rPr>
        <w:t>3</w:t>
      </w:r>
      <w:r w:rsidR="00371DB3" w:rsidRPr="0059312A">
        <w:rPr>
          <w:rFonts w:ascii="Times New Roman" w:hAnsi="Times New Roman"/>
          <w:sz w:val="28"/>
          <w:szCs w:val="28"/>
          <w:lang w:val="uk-UA"/>
        </w:rPr>
        <w:t>, ч. 1 ст. 52, ч. 6 ст. 59 Закону України «Про місцеве самоврядування в Укр</w:t>
      </w:r>
      <w:r w:rsidR="00CF56C1" w:rsidRPr="0059312A">
        <w:rPr>
          <w:rFonts w:ascii="Times New Roman" w:hAnsi="Times New Roman"/>
          <w:sz w:val="28"/>
          <w:szCs w:val="28"/>
          <w:lang w:val="uk-UA"/>
        </w:rPr>
        <w:t>аїні»,</w:t>
      </w:r>
      <w:r w:rsidR="003C3FB6" w:rsidRPr="0059312A">
        <w:rPr>
          <w:rFonts w:ascii="Times New Roman" w:hAnsi="Times New Roman"/>
          <w:sz w:val="28"/>
          <w:szCs w:val="28"/>
          <w:lang w:val="uk-UA"/>
        </w:rPr>
        <w:t xml:space="preserve">заслухавши </w:t>
      </w:r>
      <w:r w:rsidR="003C3FB6" w:rsidRPr="003C3FB6">
        <w:rPr>
          <w:rFonts w:ascii="Times New Roman" w:hAnsi="Times New Roman"/>
          <w:bCs/>
          <w:sz w:val="28"/>
          <w:szCs w:val="28"/>
          <w:lang w:val="uk-UA"/>
        </w:rPr>
        <w:t>інформацію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начальника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відділу </w:t>
      </w:r>
      <w:r w:rsidR="0045691C" w:rsidRPr="0045691C">
        <w:rPr>
          <w:rFonts w:ascii="Times New Roman" w:hAnsi="Times New Roman"/>
          <w:bCs/>
          <w:sz w:val="28"/>
          <w:szCs w:val="28"/>
          <w:lang w:val="uk-UA"/>
        </w:rPr>
        <w:t>регулювання земельних відносин, охорони навколишнього природного середовища</w:t>
      </w:r>
      <w:r w:rsidR="000253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C3FB6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>нської</w:t>
      </w:r>
      <w:proofErr w:type="spellEnd"/>
      <w:r w:rsidR="002634CD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="0045691C">
        <w:rPr>
          <w:rFonts w:ascii="Times New Roman" w:hAnsi="Times New Roman"/>
          <w:bCs/>
          <w:sz w:val="28"/>
          <w:szCs w:val="28"/>
          <w:lang w:val="uk-UA"/>
        </w:rPr>
        <w:t>Мельничука</w:t>
      </w:r>
      <w:r w:rsidR="000253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5691C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2634C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5691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>.,</w:t>
      </w:r>
      <w:r w:rsidR="00CF56C1" w:rsidRPr="0059312A">
        <w:rPr>
          <w:rFonts w:ascii="Times New Roman" w:hAnsi="Times New Roman"/>
          <w:sz w:val="28"/>
          <w:szCs w:val="28"/>
          <w:lang w:val="uk-UA"/>
        </w:rPr>
        <w:t xml:space="preserve"> з метою </w:t>
      </w:r>
      <w:r w:rsidR="00CF56C1" w:rsidRPr="002634CD"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1B7B86">
        <w:rPr>
          <w:rFonts w:ascii="Times New Roman" w:hAnsi="Times New Roman"/>
          <w:sz w:val="28"/>
          <w:szCs w:val="28"/>
          <w:lang w:val="uk-UA"/>
        </w:rPr>
        <w:t xml:space="preserve"> організації</w:t>
      </w:r>
      <w:r w:rsidR="001B7B86" w:rsidRPr="001B7B86">
        <w:rPr>
          <w:rFonts w:ascii="Times New Roman" w:hAnsi="Times New Roman"/>
          <w:sz w:val="28"/>
          <w:szCs w:val="28"/>
          <w:lang w:val="uk-UA"/>
        </w:rPr>
        <w:t xml:space="preserve">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значення, відтворенням </w:t>
      </w:r>
      <w:proofErr w:type="spellStart"/>
      <w:r w:rsidR="001B7B86" w:rsidRPr="001B7B86">
        <w:rPr>
          <w:rFonts w:ascii="Times New Roman" w:hAnsi="Times New Roman"/>
          <w:sz w:val="28"/>
          <w:szCs w:val="28"/>
          <w:lang w:val="uk-UA"/>
        </w:rPr>
        <w:t>лісів</w:t>
      </w:r>
      <w:r w:rsidR="00371DB3" w:rsidRPr="002634CD">
        <w:rPr>
          <w:rFonts w:ascii="Times New Roman" w:hAnsi="Times New Roman"/>
          <w:sz w:val="28"/>
          <w:szCs w:val="28"/>
          <w:lang w:val="uk-UA"/>
        </w:rPr>
        <w:t>виконавчий</w:t>
      </w:r>
      <w:proofErr w:type="spellEnd"/>
      <w:r w:rsidR="00371DB3" w:rsidRPr="002634CD">
        <w:rPr>
          <w:rFonts w:ascii="Times New Roman" w:hAnsi="Times New Roman"/>
          <w:sz w:val="28"/>
          <w:szCs w:val="28"/>
          <w:lang w:val="uk-UA"/>
        </w:rPr>
        <w:t xml:space="preserve"> комітет </w:t>
      </w:r>
      <w:proofErr w:type="spellStart"/>
      <w:r w:rsidR="00371DB3" w:rsidRPr="002634CD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71DB3" w:rsidRPr="002634CD">
        <w:rPr>
          <w:rFonts w:ascii="Times New Roman" w:hAnsi="Times New Roman"/>
          <w:sz w:val="28"/>
          <w:szCs w:val="28"/>
          <w:lang w:val="uk-UA"/>
        </w:rPr>
        <w:t xml:space="preserve"> міської ради ВИРІШИВ:</w:t>
      </w:r>
    </w:p>
    <w:p w:rsidR="00AC3B75" w:rsidRDefault="00AC3B75" w:rsidP="003C3FB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Default="003C3FB6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C3B75">
        <w:rPr>
          <w:rFonts w:ascii="Times New Roman" w:hAnsi="Times New Roman"/>
          <w:sz w:val="28"/>
          <w:szCs w:val="28"/>
          <w:lang w:val="uk-UA"/>
        </w:rPr>
        <w:t>1.</w:t>
      </w:r>
      <w:r w:rsidRPr="003C3FB6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Інформацію </w:t>
      </w:r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 xml:space="preserve">начальника відділу регулювання земельних відносин, охорони навколишнього природного середовища </w:t>
      </w:r>
      <w:proofErr w:type="spellStart"/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Мельничука Д.М.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 xml:space="preserve">здійснення 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значення, відтворенням </w:t>
      </w:r>
      <w:proofErr w:type="spellStart"/>
      <w:r w:rsidR="001B7B86" w:rsidRPr="001B7B86">
        <w:rPr>
          <w:rFonts w:ascii="Times New Roman" w:hAnsi="Times New Roman"/>
          <w:bCs/>
          <w:sz w:val="28"/>
          <w:szCs w:val="28"/>
          <w:lang w:val="uk-UA"/>
        </w:rPr>
        <w:t>лісів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>в</w:t>
      </w:r>
      <w:proofErr w:type="spellEnd"/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3C3FB6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850A8D">
        <w:rPr>
          <w:rFonts w:ascii="Times New Roman" w:hAnsi="Times New Roman"/>
          <w:bCs/>
          <w:sz w:val="28"/>
          <w:szCs w:val="28"/>
          <w:lang w:val="uk-UA"/>
        </w:rPr>
        <w:t>нській</w:t>
      </w:r>
      <w:proofErr w:type="spellEnd"/>
      <w:r w:rsidR="00850A8D">
        <w:rPr>
          <w:rFonts w:ascii="Times New Roman" w:hAnsi="Times New Roman"/>
          <w:bCs/>
          <w:sz w:val="28"/>
          <w:szCs w:val="28"/>
          <w:lang w:val="uk-UA"/>
        </w:rPr>
        <w:t xml:space="preserve"> міській раді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(додається)</w:t>
      </w:r>
      <w:r>
        <w:rPr>
          <w:rFonts w:ascii="Times New Roman" w:hAnsi="Times New Roman"/>
          <w:sz w:val="28"/>
          <w:szCs w:val="28"/>
          <w:lang w:val="uk-UA"/>
        </w:rPr>
        <w:t xml:space="preserve"> взяти до відома</w:t>
      </w:r>
      <w:r w:rsidR="00371DB3" w:rsidRPr="00AC3B75">
        <w:rPr>
          <w:rFonts w:ascii="Times New Roman" w:hAnsi="Times New Roman"/>
          <w:sz w:val="28"/>
          <w:szCs w:val="28"/>
          <w:lang w:val="uk-UA"/>
        </w:rPr>
        <w:t>.</w:t>
      </w: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F04F52">
        <w:rPr>
          <w:rFonts w:ascii="Times New Roman" w:hAnsi="Times New Roman"/>
          <w:sz w:val="28"/>
          <w:szCs w:val="28"/>
          <w:lang w:val="uk-UA"/>
        </w:rPr>
        <w:t>Н</w:t>
      </w:r>
      <w:r w:rsidR="00F04F52" w:rsidRPr="00F04F52">
        <w:rPr>
          <w:rFonts w:ascii="Times New Roman" w:hAnsi="Times New Roman"/>
          <w:sz w:val="28"/>
          <w:szCs w:val="28"/>
          <w:lang w:val="uk-UA"/>
        </w:rPr>
        <w:t>ачальник</w:t>
      </w:r>
      <w:r w:rsidR="00F04F52">
        <w:rPr>
          <w:rFonts w:ascii="Times New Roman" w:hAnsi="Times New Roman"/>
          <w:sz w:val="28"/>
          <w:szCs w:val="28"/>
          <w:lang w:val="uk-UA"/>
        </w:rPr>
        <w:t>у</w:t>
      </w:r>
      <w:r w:rsidR="00F04F52" w:rsidRPr="00F04F52">
        <w:rPr>
          <w:rFonts w:ascii="Times New Roman" w:hAnsi="Times New Roman"/>
          <w:sz w:val="28"/>
          <w:szCs w:val="28"/>
          <w:lang w:val="uk-UA"/>
        </w:rPr>
        <w:t xml:space="preserve"> відділу регулювання земельних відносин, охорони навколишнього природного середовища </w:t>
      </w:r>
      <w:proofErr w:type="spellStart"/>
      <w:r w:rsidR="00F04F52" w:rsidRPr="00F04F52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F04F52" w:rsidRPr="00F04F52">
        <w:rPr>
          <w:rFonts w:ascii="Times New Roman" w:hAnsi="Times New Roman"/>
          <w:sz w:val="28"/>
          <w:szCs w:val="28"/>
          <w:lang w:val="uk-UA"/>
        </w:rPr>
        <w:t xml:space="preserve"> міської ради Мельничук</w:t>
      </w:r>
      <w:r w:rsidR="00F04F52">
        <w:rPr>
          <w:rFonts w:ascii="Times New Roman" w:hAnsi="Times New Roman"/>
          <w:sz w:val="28"/>
          <w:szCs w:val="28"/>
          <w:lang w:val="uk-UA"/>
        </w:rPr>
        <w:t>у</w:t>
      </w:r>
      <w:r w:rsidR="00F04F52" w:rsidRPr="00F04F52">
        <w:rPr>
          <w:rFonts w:ascii="Times New Roman" w:hAnsi="Times New Roman"/>
          <w:sz w:val="28"/>
          <w:szCs w:val="28"/>
          <w:lang w:val="uk-UA"/>
        </w:rPr>
        <w:t xml:space="preserve"> Д.М. </w:t>
      </w:r>
      <w:r w:rsidR="00F04F52">
        <w:rPr>
          <w:rFonts w:ascii="Times New Roman" w:hAnsi="Times New Roman"/>
          <w:sz w:val="28"/>
          <w:szCs w:val="28"/>
          <w:lang w:val="uk-UA"/>
        </w:rPr>
        <w:t>продовжити здійснення</w:t>
      </w:r>
      <w:r w:rsidR="00F04F52" w:rsidRPr="00F04F52">
        <w:rPr>
          <w:rFonts w:ascii="Times New Roman" w:hAnsi="Times New Roman"/>
          <w:sz w:val="28"/>
          <w:szCs w:val="28"/>
          <w:lang w:val="uk-UA"/>
        </w:rPr>
        <w:t xml:space="preserve">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значення, </w:t>
      </w:r>
      <w:r w:rsidR="00F04F52" w:rsidRPr="00F04F52">
        <w:rPr>
          <w:rFonts w:ascii="Times New Roman" w:hAnsi="Times New Roman"/>
          <w:sz w:val="28"/>
          <w:szCs w:val="28"/>
          <w:lang w:val="uk-UA"/>
        </w:rPr>
        <w:lastRenderedPageBreak/>
        <w:t xml:space="preserve">відтворенням лісів в </w:t>
      </w:r>
      <w:proofErr w:type="spellStart"/>
      <w:r w:rsidR="00F04F52" w:rsidRPr="00F04F52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F04F52" w:rsidRPr="00F04F52">
        <w:rPr>
          <w:rFonts w:ascii="Times New Roman" w:hAnsi="Times New Roman"/>
          <w:sz w:val="28"/>
          <w:szCs w:val="28"/>
          <w:lang w:val="uk-UA"/>
        </w:rPr>
        <w:t xml:space="preserve"> міській раді</w:t>
      </w:r>
      <w:r w:rsidR="00F04F52">
        <w:rPr>
          <w:rFonts w:ascii="Times New Roman" w:hAnsi="Times New Roman"/>
          <w:sz w:val="28"/>
          <w:szCs w:val="28"/>
          <w:lang w:val="uk-UA"/>
        </w:rPr>
        <w:t xml:space="preserve"> з урахуванням вимог </w:t>
      </w:r>
      <w:r w:rsidR="00F04F52" w:rsidRPr="00F04F52">
        <w:rPr>
          <w:rFonts w:ascii="Times New Roman" w:hAnsi="Times New Roman"/>
          <w:sz w:val="28"/>
          <w:szCs w:val="28"/>
          <w:lang w:val="uk-UA"/>
        </w:rPr>
        <w:t>Постанов</w:t>
      </w:r>
      <w:r w:rsidR="00F04F52">
        <w:rPr>
          <w:rFonts w:ascii="Times New Roman" w:hAnsi="Times New Roman"/>
          <w:sz w:val="28"/>
          <w:szCs w:val="28"/>
          <w:lang w:val="uk-UA"/>
        </w:rPr>
        <w:t>и</w:t>
      </w:r>
      <w:r w:rsidR="00F04F52" w:rsidRPr="00F04F52">
        <w:rPr>
          <w:rFonts w:ascii="Times New Roman" w:hAnsi="Times New Roman"/>
          <w:sz w:val="28"/>
          <w:szCs w:val="28"/>
          <w:lang w:val="uk-UA"/>
        </w:rPr>
        <w:t xml:space="preserve"> Кабінету Міністрів України від 13 березня 2022 року № 303 «Про припинення заходів державного нагляду (контролю) і державного ринкового нагляду в умовах воєнного стану»</w:t>
      </w:r>
      <w:r w:rsidR="00CA6FDD">
        <w:rPr>
          <w:rFonts w:ascii="Times New Roman" w:hAnsi="Times New Roman"/>
          <w:sz w:val="28"/>
          <w:szCs w:val="28"/>
          <w:lang w:val="uk-UA"/>
        </w:rPr>
        <w:t>.</w:t>
      </w:r>
    </w:p>
    <w:p w:rsidR="00F04F52" w:rsidRDefault="00F04F52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71DB3" w:rsidRDefault="00AC3B75" w:rsidP="00D3427F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3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  Контроль за виконання</w:t>
      </w:r>
      <w:r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м цього рішення </w:t>
      </w:r>
      <w:r w:rsidR="00F04F52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залишаю за собою</w:t>
      </w:r>
      <w:r w:rsidR="00D3427F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proofErr w:type="spellStart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8255C9"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</w:t>
      </w: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міський голова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371DB3">
          <w:pgSz w:w="11906" w:h="16838"/>
          <w:pgMar w:top="1134" w:right="850" w:bottom="1134" w:left="1701" w:header="708" w:footer="708" w:gutter="0"/>
          <w:cols w:space="720"/>
        </w:sectPr>
      </w:pPr>
    </w:p>
    <w:p w:rsidR="00DD31A5" w:rsidRDefault="00130FC1" w:rsidP="00130FC1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 xml:space="preserve">                                                                           </w:t>
      </w:r>
      <w:r w:rsidR="00000880">
        <w:rPr>
          <w:rFonts w:ascii="Times New Roman" w:hAnsi="Times New Roman"/>
          <w:sz w:val="28"/>
          <w:lang w:val="uk-UA"/>
        </w:rPr>
        <w:t>Додаток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proofErr w:type="spellStart"/>
      <w:r>
        <w:rPr>
          <w:rFonts w:ascii="Times New Roman" w:hAnsi="Times New Roman"/>
          <w:sz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lang w:val="uk-UA"/>
        </w:rPr>
        <w:t xml:space="preserve"> міської ради</w:t>
      </w:r>
    </w:p>
    <w:p w:rsidR="00000880" w:rsidRDefault="00130FC1" w:rsidP="00551469">
      <w:pPr>
        <w:spacing w:after="0" w:line="240" w:lineRule="auto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                                                          09 червня </w:t>
      </w:r>
      <w:r w:rsidR="00DF792B">
        <w:rPr>
          <w:rFonts w:ascii="Times New Roman" w:hAnsi="Times New Roman"/>
          <w:sz w:val="28"/>
          <w:lang w:val="uk-UA"/>
        </w:rPr>
        <w:t xml:space="preserve"> 2022</w:t>
      </w:r>
      <w:r w:rsidR="004B11B5">
        <w:rPr>
          <w:rFonts w:ascii="Times New Roman" w:hAnsi="Times New Roman"/>
          <w:sz w:val="28"/>
          <w:lang w:val="uk-UA"/>
        </w:rPr>
        <w:t xml:space="preserve"> р. № </w:t>
      </w:r>
      <w:r w:rsidR="00461F3A">
        <w:rPr>
          <w:rFonts w:ascii="Times New Roman" w:hAnsi="Times New Roman"/>
          <w:sz w:val="28"/>
          <w:lang w:val="uk-UA"/>
        </w:rPr>
        <w:t>203</w:t>
      </w:r>
    </w:p>
    <w:p w:rsidR="009A2C35" w:rsidRDefault="009A2C35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9A2C35" w:rsidRDefault="009A2C35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</w:p>
    <w:p w:rsid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0F5BE1" w:rsidRDefault="0070017F" w:rsidP="007001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0017F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здійснення 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значення, відтворенням лісів в </w:t>
      </w:r>
      <w:proofErr w:type="spellStart"/>
      <w:r w:rsidRPr="0070017F">
        <w:rPr>
          <w:rFonts w:ascii="Times New Roman" w:hAnsi="Times New Roman"/>
          <w:b/>
          <w:bCs/>
          <w:sz w:val="28"/>
          <w:szCs w:val="28"/>
          <w:lang w:val="uk-UA"/>
        </w:rPr>
        <w:t>Погребищенській</w:t>
      </w:r>
      <w:proofErr w:type="spellEnd"/>
      <w:r w:rsidRPr="0070017F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міській раді</w:t>
      </w:r>
    </w:p>
    <w:p w:rsidR="000F5BE1" w:rsidRDefault="000F5BE1" w:rsidP="007A457F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8B5713" w:rsidRDefault="00C609A9" w:rsidP="00A60592">
      <w:pPr>
        <w:pStyle w:val="11"/>
        <w:ind w:firstLine="993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>ст. 5 Закону України «</w:t>
      </w:r>
      <w:r w:rsidRPr="00F36A80">
        <w:rPr>
          <w:sz w:val="28"/>
          <w:szCs w:val="28"/>
          <w:lang w:val="uk-UA"/>
        </w:rPr>
        <w:t>Про державний контроль за використанням та охороною земель</w:t>
      </w:r>
      <w:r>
        <w:rPr>
          <w:sz w:val="28"/>
          <w:szCs w:val="28"/>
          <w:lang w:val="uk-UA"/>
        </w:rPr>
        <w:t xml:space="preserve">» </w:t>
      </w:r>
      <w:r w:rsidR="002F7B55">
        <w:rPr>
          <w:sz w:val="28"/>
          <w:szCs w:val="28"/>
          <w:lang w:val="uk-UA"/>
        </w:rPr>
        <w:t>д</w:t>
      </w:r>
      <w:r w:rsidR="002F7B55" w:rsidRPr="002F7B55">
        <w:rPr>
          <w:sz w:val="28"/>
          <w:szCs w:val="28"/>
          <w:lang w:val="uk-UA"/>
        </w:rPr>
        <w:t>ержавний контроль за дотриманням вимог законодавства України про охорону земель здійснює центральний орган виконавчої влади, який забезпечує реалізацію державної політики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ресурсів.</w:t>
      </w:r>
      <w:r w:rsidR="002F7B55">
        <w:rPr>
          <w:sz w:val="28"/>
          <w:szCs w:val="28"/>
          <w:lang w:val="uk-UA"/>
        </w:rPr>
        <w:t xml:space="preserve"> Д</w:t>
      </w:r>
      <w:r w:rsidRPr="00C609A9">
        <w:rPr>
          <w:sz w:val="28"/>
          <w:szCs w:val="28"/>
          <w:lang w:val="uk-UA"/>
        </w:rPr>
        <w:t>ержавний контроль за використанням та охороною земель усіх категорій та форм власності здійснює центральний орган виконавчої влади, що реалізує державну політику у сфері земельних відносин. Державний контроль за використанням та охороною земель також здійснюють виконавчі органи сільських, селищних, міських рад у межах повноважень, визначених законом, у разі прийняття відповідною радою рішення про здійснення такого контролю.</w:t>
      </w:r>
      <w:r w:rsidR="002F7B55" w:rsidRPr="002F7B55">
        <w:rPr>
          <w:bCs/>
          <w:sz w:val="28"/>
          <w:szCs w:val="28"/>
          <w:lang w:val="uk-UA"/>
        </w:rPr>
        <w:t>Оскільки</w:t>
      </w:r>
      <w:r w:rsidR="002F7B55">
        <w:rPr>
          <w:bCs/>
          <w:sz w:val="28"/>
          <w:szCs w:val="28"/>
          <w:lang w:val="uk-UA"/>
        </w:rPr>
        <w:t>ч</w:t>
      </w:r>
      <w:r w:rsidR="002F7B55" w:rsidRPr="002F7B55">
        <w:rPr>
          <w:bCs/>
          <w:sz w:val="28"/>
          <w:szCs w:val="28"/>
          <w:lang w:val="uk-UA"/>
        </w:rPr>
        <w:t>астина перша статті 5 Закону -  щодо здійснення державного контролю за використанням та охороною земель виконавчими органами сільських, селищних, міських рад набр</w:t>
      </w:r>
      <w:r w:rsidR="002F7B55">
        <w:rPr>
          <w:bCs/>
          <w:sz w:val="28"/>
          <w:szCs w:val="28"/>
          <w:lang w:val="uk-UA"/>
        </w:rPr>
        <w:t>ала</w:t>
      </w:r>
      <w:r w:rsidR="002F7B55" w:rsidRPr="002F7B55">
        <w:rPr>
          <w:bCs/>
          <w:sz w:val="28"/>
          <w:szCs w:val="28"/>
          <w:lang w:val="uk-UA"/>
        </w:rPr>
        <w:t xml:space="preserve"> чинності</w:t>
      </w:r>
      <w:r w:rsidR="002F7B55">
        <w:rPr>
          <w:bCs/>
          <w:sz w:val="28"/>
          <w:szCs w:val="28"/>
          <w:lang w:val="uk-UA"/>
        </w:rPr>
        <w:t xml:space="preserve"> лише</w:t>
      </w:r>
      <w:r w:rsidR="002F7B55" w:rsidRPr="002F7B55">
        <w:rPr>
          <w:bCs/>
          <w:sz w:val="28"/>
          <w:szCs w:val="28"/>
          <w:lang w:val="uk-UA"/>
        </w:rPr>
        <w:t xml:space="preserve"> з 26.05.2022</w:t>
      </w:r>
      <w:r w:rsidR="002F7B55">
        <w:rPr>
          <w:bCs/>
          <w:sz w:val="28"/>
          <w:szCs w:val="28"/>
          <w:lang w:val="uk-UA"/>
        </w:rPr>
        <w:t xml:space="preserve"> року, тому</w:t>
      </w:r>
      <w:r w:rsidR="00FB388B" w:rsidRPr="00FB388B">
        <w:rPr>
          <w:bCs/>
          <w:sz w:val="28"/>
          <w:szCs w:val="28"/>
          <w:lang w:val="uk-UA"/>
        </w:rPr>
        <w:t>в</w:t>
      </w:r>
      <w:r w:rsidRPr="00F94D7B">
        <w:rPr>
          <w:sz w:val="28"/>
          <w:szCs w:val="28"/>
          <w:lang w:val="uk-UA"/>
        </w:rPr>
        <w:t>ідділ протягом звітного періоду забезпечував виконання завдань</w:t>
      </w:r>
      <w:r w:rsidR="002F7B55">
        <w:rPr>
          <w:sz w:val="28"/>
          <w:szCs w:val="28"/>
          <w:lang w:val="uk-UA"/>
        </w:rPr>
        <w:t xml:space="preserve"> з </w:t>
      </w:r>
      <w:r w:rsidR="002F7B55" w:rsidRPr="001B7B86">
        <w:rPr>
          <w:bCs/>
          <w:sz w:val="28"/>
          <w:szCs w:val="28"/>
          <w:lang w:val="uk-UA"/>
        </w:rPr>
        <w:t>контролю за додержанням земельного та природоохоронного законодавства, використанням і охороною земель, природних ресурсів загальнодержавного та місцевого значення</w:t>
      </w:r>
      <w:r w:rsidRPr="00F94D7B">
        <w:rPr>
          <w:sz w:val="28"/>
          <w:szCs w:val="28"/>
          <w:lang w:val="uk-UA"/>
        </w:rPr>
        <w:t xml:space="preserve"> дотримуючись</w:t>
      </w:r>
      <w:r w:rsidR="000874A2">
        <w:rPr>
          <w:sz w:val="28"/>
          <w:szCs w:val="28"/>
          <w:lang w:val="uk-UA"/>
        </w:rPr>
        <w:t xml:space="preserve"> цієї норми чинного законодавства. Забезпечення</w:t>
      </w:r>
      <w:r w:rsidRPr="00F94D7B">
        <w:rPr>
          <w:sz w:val="28"/>
          <w:szCs w:val="28"/>
          <w:lang w:val="uk-UA"/>
        </w:rPr>
        <w:t xml:space="preserve"> ключових показників  ефективності та якості службової діяльності</w:t>
      </w:r>
      <w:r w:rsidR="000874A2">
        <w:rPr>
          <w:sz w:val="28"/>
          <w:szCs w:val="28"/>
          <w:lang w:val="uk-UA"/>
        </w:rPr>
        <w:t xml:space="preserve"> з цього питання вдалось досягнути за тісної співпраці з </w:t>
      </w:r>
      <w:r w:rsidR="000874A2" w:rsidRPr="00C609A9">
        <w:rPr>
          <w:sz w:val="28"/>
          <w:szCs w:val="28"/>
          <w:lang w:val="uk-UA"/>
        </w:rPr>
        <w:t>центральни</w:t>
      </w:r>
      <w:r w:rsidR="000874A2">
        <w:rPr>
          <w:sz w:val="28"/>
          <w:szCs w:val="28"/>
          <w:lang w:val="uk-UA"/>
        </w:rPr>
        <w:t>м</w:t>
      </w:r>
      <w:r w:rsidR="000874A2" w:rsidRPr="00C609A9">
        <w:rPr>
          <w:sz w:val="28"/>
          <w:szCs w:val="28"/>
          <w:lang w:val="uk-UA"/>
        </w:rPr>
        <w:t xml:space="preserve"> орган</w:t>
      </w:r>
      <w:r w:rsidR="000874A2">
        <w:rPr>
          <w:sz w:val="28"/>
          <w:szCs w:val="28"/>
          <w:lang w:val="uk-UA"/>
        </w:rPr>
        <w:t>ом</w:t>
      </w:r>
      <w:r w:rsidR="000874A2" w:rsidRPr="00C609A9">
        <w:rPr>
          <w:sz w:val="28"/>
          <w:szCs w:val="28"/>
          <w:lang w:val="uk-UA"/>
        </w:rPr>
        <w:t xml:space="preserve"> виконавчої влади, що реалізує державну політику у сфері земельних відносин</w:t>
      </w:r>
      <w:r w:rsidR="000874A2">
        <w:rPr>
          <w:sz w:val="28"/>
          <w:szCs w:val="28"/>
          <w:lang w:val="uk-UA"/>
        </w:rPr>
        <w:t xml:space="preserve"> та правоохоронними органами</w:t>
      </w:r>
      <w:r w:rsidR="008B5713">
        <w:rPr>
          <w:sz w:val="28"/>
          <w:szCs w:val="28"/>
          <w:lang w:val="uk-UA"/>
        </w:rPr>
        <w:t>,</w:t>
      </w:r>
      <w:r w:rsidR="000874A2">
        <w:rPr>
          <w:sz w:val="28"/>
          <w:szCs w:val="28"/>
          <w:lang w:val="uk-UA"/>
        </w:rPr>
        <w:t xml:space="preserve"> за результатами якої виявлено</w:t>
      </w:r>
      <w:r w:rsidR="00D51277">
        <w:rPr>
          <w:sz w:val="28"/>
          <w:szCs w:val="28"/>
          <w:lang w:val="uk-UA"/>
        </w:rPr>
        <w:t xml:space="preserve"> 37порушень вимог земельного законодавства на</w:t>
      </w:r>
      <w:r w:rsidR="00A60592" w:rsidRPr="00A60592">
        <w:rPr>
          <w:sz w:val="28"/>
          <w:szCs w:val="28"/>
          <w:lang w:val="uk-UA"/>
        </w:rPr>
        <w:t>площ</w:t>
      </w:r>
      <w:r w:rsidR="00D51277">
        <w:rPr>
          <w:sz w:val="28"/>
          <w:szCs w:val="28"/>
          <w:lang w:val="uk-UA"/>
        </w:rPr>
        <w:t>і200,3590</w:t>
      </w:r>
      <w:r w:rsidR="00A60592" w:rsidRPr="00A60592">
        <w:rPr>
          <w:sz w:val="28"/>
          <w:szCs w:val="28"/>
          <w:lang w:val="uk-UA"/>
        </w:rPr>
        <w:t xml:space="preserve"> га</w:t>
      </w:r>
      <w:r w:rsidR="008B5713">
        <w:rPr>
          <w:sz w:val="28"/>
          <w:szCs w:val="28"/>
          <w:lang w:val="uk-UA"/>
        </w:rPr>
        <w:t>. Як результат порушен</w:t>
      </w:r>
      <w:r w:rsidR="00D51277">
        <w:rPr>
          <w:sz w:val="28"/>
          <w:szCs w:val="28"/>
          <w:lang w:val="uk-UA"/>
        </w:rPr>
        <w:t>а21</w:t>
      </w:r>
      <w:r w:rsidR="008B5713">
        <w:rPr>
          <w:sz w:val="28"/>
          <w:szCs w:val="28"/>
          <w:lang w:val="uk-UA"/>
        </w:rPr>
        <w:t xml:space="preserve"> справ</w:t>
      </w:r>
      <w:r w:rsidR="00D51277">
        <w:rPr>
          <w:sz w:val="28"/>
          <w:szCs w:val="28"/>
          <w:lang w:val="uk-UA"/>
        </w:rPr>
        <w:t>а</w:t>
      </w:r>
      <w:r w:rsidR="008B5713">
        <w:rPr>
          <w:sz w:val="28"/>
          <w:szCs w:val="28"/>
          <w:lang w:val="uk-UA"/>
        </w:rPr>
        <w:t xml:space="preserve"> про адміністративне правопорушення, винесено </w:t>
      </w:r>
      <w:r w:rsidR="00D51277">
        <w:rPr>
          <w:sz w:val="28"/>
          <w:szCs w:val="28"/>
          <w:lang w:val="uk-UA"/>
        </w:rPr>
        <w:t xml:space="preserve">21 </w:t>
      </w:r>
      <w:r w:rsidR="008B5713">
        <w:rPr>
          <w:sz w:val="28"/>
          <w:szCs w:val="28"/>
          <w:lang w:val="uk-UA"/>
        </w:rPr>
        <w:t>постанов</w:t>
      </w:r>
      <w:r w:rsidR="007F6A1E">
        <w:rPr>
          <w:sz w:val="28"/>
          <w:szCs w:val="28"/>
          <w:lang w:val="uk-UA"/>
        </w:rPr>
        <w:t>у</w:t>
      </w:r>
      <w:r w:rsidR="008B5713">
        <w:rPr>
          <w:sz w:val="28"/>
          <w:szCs w:val="28"/>
          <w:lang w:val="uk-UA"/>
        </w:rPr>
        <w:t xml:space="preserve"> про накладення штрафів </w:t>
      </w:r>
      <w:r w:rsidR="007F6A1E">
        <w:rPr>
          <w:sz w:val="28"/>
          <w:szCs w:val="28"/>
          <w:lang w:val="uk-UA"/>
        </w:rPr>
        <w:t>на суму 8670 гривень,</w:t>
      </w:r>
      <w:r w:rsidR="008B5713">
        <w:rPr>
          <w:sz w:val="28"/>
          <w:szCs w:val="28"/>
          <w:lang w:val="uk-UA"/>
        </w:rPr>
        <w:t xml:space="preserve"> сплачено штрафів на загальну суму </w:t>
      </w:r>
      <w:r w:rsidR="00D51277">
        <w:rPr>
          <w:sz w:val="28"/>
          <w:szCs w:val="28"/>
          <w:lang w:val="uk-UA"/>
        </w:rPr>
        <w:t>6800</w:t>
      </w:r>
      <w:r w:rsidR="008B5713">
        <w:rPr>
          <w:sz w:val="28"/>
          <w:szCs w:val="28"/>
          <w:lang w:val="uk-UA"/>
        </w:rPr>
        <w:t xml:space="preserve"> гривень.</w:t>
      </w:r>
      <w:r w:rsidR="00D51277">
        <w:rPr>
          <w:sz w:val="28"/>
          <w:szCs w:val="28"/>
          <w:lang w:val="uk-UA"/>
        </w:rPr>
        <w:t xml:space="preserve"> Відшкодовано шкоду спричинену внаслідок самовільного зайняття 17 земельних ділянок на загальну суму 292732 гривні. </w:t>
      </w:r>
    </w:p>
    <w:p w:rsidR="00C609A9" w:rsidRDefault="008B5713" w:rsidP="00A60592">
      <w:pPr>
        <w:pStyle w:val="11"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Одночасно </w:t>
      </w:r>
      <w:r w:rsidR="00145EF3">
        <w:rPr>
          <w:sz w:val="28"/>
          <w:szCs w:val="28"/>
          <w:lang w:val="uk-UA"/>
        </w:rPr>
        <w:t xml:space="preserve">виключно </w:t>
      </w:r>
      <w:r>
        <w:rPr>
          <w:sz w:val="28"/>
          <w:szCs w:val="28"/>
          <w:lang w:val="uk-UA"/>
        </w:rPr>
        <w:t>працівниками відділу забезпечено</w:t>
      </w:r>
      <w:r w:rsidR="003821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своєчасний розгляд 45</w:t>
      </w:r>
      <w:r w:rsidR="00C609A9">
        <w:rPr>
          <w:sz w:val="28"/>
          <w:szCs w:val="28"/>
          <w:lang w:val="uk-UA"/>
        </w:rPr>
        <w:t xml:space="preserve"> звернень громадян з </w:t>
      </w:r>
      <w:r>
        <w:rPr>
          <w:sz w:val="28"/>
          <w:szCs w:val="28"/>
          <w:lang w:val="uk-UA"/>
        </w:rPr>
        <w:t>питань</w:t>
      </w:r>
      <w:r w:rsidR="003821A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вирішення </w:t>
      </w:r>
      <w:r w:rsidR="00C609A9">
        <w:rPr>
          <w:sz w:val="28"/>
          <w:szCs w:val="28"/>
          <w:lang w:val="uk-UA"/>
        </w:rPr>
        <w:t>земельних спорів.</w:t>
      </w:r>
    </w:p>
    <w:p w:rsidR="00C609A9" w:rsidRDefault="00C609A9" w:rsidP="00C609A9">
      <w:pPr>
        <w:pStyle w:val="11"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AF458B">
        <w:rPr>
          <w:sz w:val="28"/>
          <w:szCs w:val="28"/>
          <w:lang w:val="uk-UA"/>
        </w:rPr>
        <w:t xml:space="preserve"> метою </w:t>
      </w:r>
      <w:r w:rsidR="00E4303C">
        <w:rPr>
          <w:sz w:val="28"/>
          <w:szCs w:val="28"/>
          <w:lang w:val="uk-UA"/>
        </w:rPr>
        <w:t xml:space="preserve">належного відтворення лісів та </w:t>
      </w:r>
      <w:r>
        <w:rPr>
          <w:sz w:val="28"/>
          <w:szCs w:val="28"/>
          <w:lang w:val="uk-UA"/>
        </w:rPr>
        <w:t xml:space="preserve">збереження родючості </w:t>
      </w:r>
      <w:proofErr w:type="spellStart"/>
      <w:r>
        <w:rPr>
          <w:sz w:val="28"/>
          <w:szCs w:val="28"/>
          <w:lang w:val="uk-UA"/>
        </w:rPr>
        <w:t>грунтів</w:t>
      </w:r>
      <w:proofErr w:type="spellEnd"/>
      <w:r w:rsidR="00E4303C">
        <w:rPr>
          <w:sz w:val="28"/>
          <w:szCs w:val="28"/>
          <w:lang w:val="uk-UA"/>
        </w:rPr>
        <w:t xml:space="preserve"> в </w:t>
      </w:r>
      <w:proofErr w:type="spellStart"/>
      <w:r w:rsidR="00E4303C">
        <w:rPr>
          <w:sz w:val="28"/>
          <w:szCs w:val="28"/>
          <w:lang w:val="uk-UA"/>
        </w:rPr>
        <w:t>Погребищенській</w:t>
      </w:r>
      <w:proofErr w:type="spellEnd"/>
      <w:r w:rsidR="00E4303C">
        <w:rPr>
          <w:sz w:val="28"/>
          <w:szCs w:val="28"/>
          <w:lang w:val="uk-UA"/>
        </w:rPr>
        <w:t xml:space="preserve"> міській раді,а також </w:t>
      </w:r>
      <w:r>
        <w:rPr>
          <w:sz w:val="28"/>
          <w:szCs w:val="28"/>
          <w:lang w:val="uk-UA"/>
        </w:rPr>
        <w:t xml:space="preserve">забезпечення </w:t>
      </w:r>
      <w:r w:rsidRPr="00AF458B">
        <w:rPr>
          <w:sz w:val="28"/>
          <w:szCs w:val="28"/>
          <w:lang w:val="uk-UA"/>
        </w:rPr>
        <w:t>виконання Державної цільової екологічної програми “Масштабне заліснення України”</w:t>
      </w:r>
      <w:r w:rsidR="00E4303C">
        <w:rPr>
          <w:sz w:val="28"/>
          <w:szCs w:val="28"/>
          <w:lang w:val="uk-UA"/>
        </w:rPr>
        <w:t xml:space="preserve">відділом проведено роботу з виявлення та обстеження земельних ділянок малопродуктивних і деградованих земель, а також земель які </w:t>
      </w:r>
      <w:proofErr w:type="spellStart"/>
      <w:r w:rsidR="00E4303C">
        <w:rPr>
          <w:sz w:val="28"/>
          <w:szCs w:val="28"/>
          <w:lang w:val="uk-UA"/>
        </w:rPr>
        <w:lastRenderedPageBreak/>
        <w:t>самозаліснились</w:t>
      </w:r>
      <w:proofErr w:type="spellEnd"/>
      <w:r w:rsidR="00761F3A">
        <w:rPr>
          <w:sz w:val="28"/>
          <w:szCs w:val="28"/>
          <w:lang w:val="uk-UA"/>
        </w:rPr>
        <w:t xml:space="preserve">  </w:t>
      </w:r>
      <w:r w:rsidR="00E4303C">
        <w:rPr>
          <w:sz w:val="28"/>
          <w:szCs w:val="28"/>
          <w:lang w:val="uk-UA"/>
        </w:rPr>
        <w:t xml:space="preserve">і зазнали впливу вітрової та водної ерозії. За результатами якої сесією міської ради прийнято рішення про </w:t>
      </w:r>
      <w:r>
        <w:rPr>
          <w:sz w:val="28"/>
          <w:szCs w:val="28"/>
          <w:lang w:val="uk-UA"/>
        </w:rPr>
        <w:t>надан</w:t>
      </w:r>
      <w:r w:rsidR="00E4303C">
        <w:rPr>
          <w:sz w:val="28"/>
          <w:szCs w:val="28"/>
          <w:lang w:val="uk-UA"/>
        </w:rPr>
        <w:t>ня</w:t>
      </w:r>
      <w:r w:rsidR="001E519B">
        <w:rPr>
          <w:sz w:val="28"/>
          <w:szCs w:val="28"/>
          <w:lang w:val="uk-UA"/>
        </w:rPr>
        <w:t xml:space="preserve"> </w:t>
      </w:r>
      <w:r w:rsidR="00E4303C">
        <w:rPr>
          <w:sz w:val="28"/>
          <w:szCs w:val="28"/>
          <w:lang w:val="uk-UA"/>
        </w:rPr>
        <w:t xml:space="preserve">відповідних </w:t>
      </w:r>
      <w:proofErr w:type="spellStart"/>
      <w:r>
        <w:rPr>
          <w:sz w:val="28"/>
          <w:szCs w:val="28"/>
          <w:lang w:val="uk-UA"/>
        </w:rPr>
        <w:t>дозв</w:t>
      </w:r>
      <w:r w:rsidR="00E4303C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л</w:t>
      </w:r>
      <w:r w:rsidR="00E4303C">
        <w:rPr>
          <w:sz w:val="28"/>
          <w:szCs w:val="28"/>
          <w:lang w:val="uk-UA"/>
        </w:rPr>
        <w:t>ів</w:t>
      </w:r>
      <w:r w:rsidRPr="001749B4">
        <w:rPr>
          <w:sz w:val="28"/>
          <w:szCs w:val="28"/>
          <w:lang w:val="uk-UA"/>
        </w:rPr>
        <w:t>на</w:t>
      </w:r>
      <w:proofErr w:type="spellEnd"/>
      <w:r w:rsidRPr="001749B4">
        <w:rPr>
          <w:sz w:val="28"/>
          <w:szCs w:val="28"/>
          <w:lang w:val="uk-UA"/>
        </w:rPr>
        <w:t xml:space="preserve"> розробку проект</w:t>
      </w:r>
      <w:r>
        <w:rPr>
          <w:sz w:val="28"/>
          <w:szCs w:val="28"/>
          <w:lang w:val="uk-UA"/>
        </w:rPr>
        <w:t>ів</w:t>
      </w:r>
      <w:r w:rsidRPr="001749B4">
        <w:rPr>
          <w:sz w:val="28"/>
          <w:szCs w:val="28"/>
          <w:lang w:val="uk-UA"/>
        </w:rPr>
        <w:t xml:space="preserve"> землеустрою щодо відведення у постійне користування</w:t>
      </w:r>
      <w:r w:rsidR="00E4303C">
        <w:rPr>
          <w:sz w:val="28"/>
          <w:szCs w:val="28"/>
          <w:lang w:val="uk-UA"/>
        </w:rPr>
        <w:t xml:space="preserve"> під заліснення</w:t>
      </w:r>
      <w:r w:rsidRPr="001749B4">
        <w:rPr>
          <w:sz w:val="28"/>
          <w:szCs w:val="28"/>
          <w:lang w:val="uk-UA"/>
        </w:rPr>
        <w:t xml:space="preserve"> державному підприємству “</w:t>
      </w:r>
      <w:proofErr w:type="spellStart"/>
      <w:r w:rsidRPr="001749B4">
        <w:rPr>
          <w:sz w:val="28"/>
          <w:szCs w:val="28"/>
          <w:lang w:val="uk-UA"/>
        </w:rPr>
        <w:t>Іллінецьке</w:t>
      </w:r>
      <w:proofErr w:type="spellEnd"/>
      <w:r w:rsidRPr="001749B4">
        <w:rPr>
          <w:sz w:val="28"/>
          <w:szCs w:val="28"/>
          <w:lang w:val="uk-UA"/>
        </w:rPr>
        <w:t xml:space="preserve"> лісове </w:t>
      </w:r>
      <w:proofErr w:type="spellStart"/>
      <w:r w:rsidRPr="001749B4">
        <w:rPr>
          <w:sz w:val="28"/>
          <w:szCs w:val="28"/>
          <w:lang w:val="uk-UA"/>
        </w:rPr>
        <w:t>господарство”</w:t>
      </w:r>
      <w:r w:rsidR="00E4303C">
        <w:rPr>
          <w:sz w:val="28"/>
          <w:szCs w:val="28"/>
          <w:lang w:val="uk-UA"/>
        </w:rPr>
        <w:t>земельних</w:t>
      </w:r>
      <w:proofErr w:type="spellEnd"/>
      <w:r w:rsidR="00E4303C">
        <w:rPr>
          <w:sz w:val="28"/>
          <w:szCs w:val="28"/>
          <w:lang w:val="uk-UA"/>
        </w:rPr>
        <w:t xml:space="preserve"> ділянок </w:t>
      </w:r>
      <w:r>
        <w:rPr>
          <w:sz w:val="28"/>
          <w:szCs w:val="28"/>
          <w:lang w:val="uk-UA"/>
        </w:rPr>
        <w:t>на загальну площу 367,7563 га.</w:t>
      </w:r>
    </w:p>
    <w:p w:rsidR="00B67249" w:rsidRDefault="00B67249" w:rsidP="00B67249">
      <w:pPr>
        <w:pStyle w:val="11"/>
        <w:ind w:firstLine="993"/>
        <w:jc w:val="both"/>
        <w:rPr>
          <w:sz w:val="28"/>
          <w:szCs w:val="28"/>
          <w:lang w:val="uk-UA"/>
        </w:rPr>
      </w:pPr>
      <w:r w:rsidRPr="00152970">
        <w:rPr>
          <w:sz w:val="28"/>
          <w:szCs w:val="28"/>
          <w:lang w:val="uk-UA"/>
        </w:rPr>
        <w:t>З метою здійснення заходів з охорони навколишнього природнього середовища</w:t>
      </w:r>
      <w:r w:rsidR="0020256B">
        <w:rPr>
          <w:sz w:val="28"/>
          <w:szCs w:val="28"/>
          <w:lang w:val="uk-UA"/>
        </w:rPr>
        <w:t xml:space="preserve"> спільно з працівниками поліції навесні проведено рейди з виявлення фактів </w:t>
      </w:r>
      <w:r w:rsidR="0020256B" w:rsidRPr="0020256B">
        <w:rPr>
          <w:sz w:val="28"/>
          <w:szCs w:val="28"/>
          <w:lang w:val="uk-UA"/>
        </w:rPr>
        <w:t xml:space="preserve">спалення сухої </w:t>
      </w:r>
      <w:r w:rsidR="0020256B">
        <w:rPr>
          <w:sz w:val="28"/>
          <w:szCs w:val="28"/>
          <w:lang w:val="uk-UA"/>
        </w:rPr>
        <w:t>рослинності</w:t>
      </w:r>
      <w:r w:rsidR="0020256B" w:rsidRPr="0020256B">
        <w:rPr>
          <w:sz w:val="28"/>
          <w:szCs w:val="28"/>
          <w:lang w:val="uk-UA"/>
        </w:rPr>
        <w:t xml:space="preserve"> на присадибних ділянках</w:t>
      </w:r>
      <w:r w:rsidR="0020256B">
        <w:rPr>
          <w:sz w:val="28"/>
          <w:szCs w:val="28"/>
          <w:lang w:val="uk-UA"/>
        </w:rPr>
        <w:t xml:space="preserve">.  Громадянамвинесено 20 попереджень та складено 9 протоколів про адміністративне правопорушення. </w:t>
      </w:r>
      <w:r w:rsidR="0010307C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озроблено та затверджено </w:t>
      </w:r>
      <w:r w:rsidRPr="00B67249">
        <w:rPr>
          <w:sz w:val="28"/>
          <w:szCs w:val="28"/>
          <w:lang w:val="uk-UA"/>
        </w:rPr>
        <w:t>технічну документацію із землеустрою щодо інвентаризації земельної ділянки комунальної власності площею 8,3018 га, з визначеним цільовим призначенням - 11.08Земельні ділянки загального користування, відведенні для цілей поводження з відходами(</w:t>
      </w:r>
      <w:r>
        <w:rPr>
          <w:sz w:val="28"/>
          <w:szCs w:val="28"/>
          <w:lang w:val="uk-UA"/>
        </w:rPr>
        <w:t>територія міського сміттєзвалища</w:t>
      </w:r>
      <w:r w:rsidRPr="00B67249">
        <w:rPr>
          <w:sz w:val="28"/>
          <w:szCs w:val="28"/>
          <w:lang w:val="uk-UA"/>
        </w:rPr>
        <w:t>).</w:t>
      </w:r>
      <w:r>
        <w:rPr>
          <w:sz w:val="28"/>
          <w:szCs w:val="28"/>
          <w:lang w:val="uk-UA"/>
        </w:rPr>
        <w:t xml:space="preserve">Також </w:t>
      </w:r>
      <w:r w:rsidRPr="00152970">
        <w:rPr>
          <w:sz w:val="28"/>
          <w:szCs w:val="28"/>
          <w:lang w:val="uk-UA"/>
        </w:rPr>
        <w:t xml:space="preserve">відділомініційовано питання щодо утворення комісії з визначення необхідності проведення невідкладних заходів з поліпшення санітарного стану полезахисних лісових смуг, ліквідації наслідків надзвичайних ситуацій (аварій, стихійного лиха тощо) у пошкоджених, малоефективних, зріджених, </w:t>
      </w:r>
      <w:proofErr w:type="spellStart"/>
      <w:r w:rsidRPr="00152970">
        <w:rPr>
          <w:sz w:val="28"/>
          <w:szCs w:val="28"/>
          <w:lang w:val="uk-UA"/>
        </w:rPr>
        <w:t>відмираючих</w:t>
      </w:r>
      <w:proofErr w:type="spellEnd"/>
      <w:r w:rsidRPr="00152970">
        <w:rPr>
          <w:sz w:val="28"/>
          <w:szCs w:val="28"/>
          <w:lang w:val="uk-UA"/>
        </w:rPr>
        <w:t xml:space="preserve"> насадженнях, які втрачають свої захисні функції. Це питання було розглянуто на засіданні виконавчого комітету та підтримано загальною кількістю голосів членів виконкому.</w:t>
      </w:r>
    </w:p>
    <w:p w:rsidR="00600FEF" w:rsidRDefault="00600FEF" w:rsidP="00B67249">
      <w:pPr>
        <w:pStyle w:val="11"/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Оскільки Постановою Кабінету Міністрів України </w:t>
      </w:r>
      <w:r w:rsidRPr="00600FEF">
        <w:rPr>
          <w:sz w:val="28"/>
          <w:szCs w:val="28"/>
          <w:lang w:val="uk-UA"/>
        </w:rPr>
        <w:t>від 13 березня 2022р</w:t>
      </w:r>
      <w:r>
        <w:rPr>
          <w:sz w:val="28"/>
          <w:szCs w:val="28"/>
          <w:lang w:val="uk-UA"/>
        </w:rPr>
        <w:t>оку</w:t>
      </w:r>
      <w:r w:rsidRPr="00600FEF">
        <w:rPr>
          <w:sz w:val="28"/>
          <w:szCs w:val="28"/>
          <w:lang w:val="uk-UA"/>
        </w:rPr>
        <w:t xml:space="preserve"> № 303</w:t>
      </w:r>
      <w:r>
        <w:rPr>
          <w:sz w:val="28"/>
          <w:szCs w:val="28"/>
          <w:lang w:val="uk-UA"/>
        </w:rPr>
        <w:t xml:space="preserve"> «</w:t>
      </w:r>
      <w:r w:rsidRPr="00600FEF">
        <w:rPr>
          <w:sz w:val="28"/>
          <w:szCs w:val="28"/>
          <w:lang w:val="uk-UA"/>
        </w:rPr>
        <w:t>Про припинення заходів державного нагляду (контролю) і державного ринкового нагляду в умовах воєнного стану</w:t>
      </w:r>
      <w:r>
        <w:rPr>
          <w:sz w:val="28"/>
          <w:szCs w:val="28"/>
          <w:lang w:val="uk-UA"/>
        </w:rPr>
        <w:t>» п</w:t>
      </w:r>
      <w:r w:rsidRPr="00600FEF">
        <w:rPr>
          <w:sz w:val="28"/>
          <w:szCs w:val="28"/>
          <w:lang w:val="uk-UA"/>
        </w:rPr>
        <w:t>рипин</w:t>
      </w:r>
      <w:r>
        <w:rPr>
          <w:sz w:val="28"/>
          <w:szCs w:val="28"/>
          <w:lang w:val="uk-UA"/>
        </w:rPr>
        <w:t>ено</w:t>
      </w:r>
      <w:r w:rsidRPr="00600FEF">
        <w:rPr>
          <w:sz w:val="28"/>
          <w:szCs w:val="28"/>
          <w:lang w:val="uk-UA"/>
        </w:rPr>
        <w:t xml:space="preserve"> проведення планових та позапланових заходів державного нагляду (контролю) на період воєнного стану, введеного Указом Президента України від 24 лютого 2022 р. № 64 “Про введення воєнного стану в Україні”</w:t>
      </w:r>
      <w:r>
        <w:rPr>
          <w:sz w:val="28"/>
          <w:szCs w:val="28"/>
          <w:lang w:val="uk-UA"/>
        </w:rPr>
        <w:t xml:space="preserve">, тому </w:t>
      </w:r>
      <w:r w:rsidRPr="00C609A9">
        <w:rPr>
          <w:sz w:val="28"/>
          <w:szCs w:val="28"/>
          <w:lang w:val="uk-UA"/>
        </w:rPr>
        <w:t xml:space="preserve">прийняття </w:t>
      </w:r>
      <w:proofErr w:type="spellStart"/>
      <w:r>
        <w:rPr>
          <w:sz w:val="28"/>
          <w:szCs w:val="28"/>
          <w:lang w:val="uk-UA"/>
        </w:rPr>
        <w:t>Погребищенською</w:t>
      </w:r>
      <w:proofErr w:type="spellEnd"/>
      <w:r>
        <w:rPr>
          <w:sz w:val="28"/>
          <w:szCs w:val="28"/>
          <w:lang w:val="uk-UA"/>
        </w:rPr>
        <w:t xml:space="preserve"> міською</w:t>
      </w:r>
      <w:r w:rsidRPr="00C609A9">
        <w:rPr>
          <w:sz w:val="28"/>
          <w:szCs w:val="28"/>
          <w:lang w:val="uk-UA"/>
        </w:rPr>
        <w:t xml:space="preserve"> радою рішення про</w:t>
      </w:r>
      <w:r w:rsidR="00145EF3">
        <w:rPr>
          <w:sz w:val="28"/>
          <w:szCs w:val="28"/>
          <w:lang w:val="uk-UA"/>
        </w:rPr>
        <w:t>здійснення</w:t>
      </w:r>
      <w:r w:rsidR="007F4677">
        <w:rPr>
          <w:sz w:val="28"/>
          <w:szCs w:val="28"/>
          <w:lang w:val="uk-UA"/>
        </w:rPr>
        <w:t xml:space="preserve"> в подальшому</w:t>
      </w:r>
      <w:r w:rsidR="00145EF3">
        <w:rPr>
          <w:sz w:val="28"/>
          <w:szCs w:val="28"/>
          <w:lang w:val="uk-UA"/>
        </w:rPr>
        <w:t xml:space="preserve"> д</w:t>
      </w:r>
      <w:r w:rsidR="00145EF3" w:rsidRPr="00145EF3">
        <w:rPr>
          <w:sz w:val="28"/>
          <w:szCs w:val="28"/>
          <w:lang w:val="uk-UA"/>
        </w:rPr>
        <w:t>ержавн</w:t>
      </w:r>
      <w:r w:rsidR="00145EF3">
        <w:rPr>
          <w:sz w:val="28"/>
          <w:szCs w:val="28"/>
          <w:lang w:val="uk-UA"/>
        </w:rPr>
        <w:t>ого</w:t>
      </w:r>
      <w:r w:rsidR="00145EF3" w:rsidRPr="00145EF3">
        <w:rPr>
          <w:sz w:val="28"/>
          <w:szCs w:val="28"/>
          <w:lang w:val="uk-UA"/>
        </w:rPr>
        <w:t xml:space="preserve"> контрол</w:t>
      </w:r>
      <w:r w:rsidR="00145EF3">
        <w:rPr>
          <w:sz w:val="28"/>
          <w:szCs w:val="28"/>
          <w:lang w:val="uk-UA"/>
        </w:rPr>
        <w:t>ю</w:t>
      </w:r>
      <w:r w:rsidR="00145EF3" w:rsidRPr="00145EF3">
        <w:rPr>
          <w:sz w:val="28"/>
          <w:szCs w:val="28"/>
          <w:lang w:val="uk-UA"/>
        </w:rPr>
        <w:t xml:space="preserve"> за використанням та охороною земель</w:t>
      </w:r>
      <w:r w:rsidR="00145EF3">
        <w:rPr>
          <w:sz w:val="28"/>
          <w:szCs w:val="28"/>
          <w:lang w:val="uk-UA"/>
        </w:rPr>
        <w:t xml:space="preserve"> можливе лише з урахуванням вищевказаних особливостей</w:t>
      </w:r>
      <w:r w:rsidRPr="00145EF3">
        <w:rPr>
          <w:sz w:val="28"/>
          <w:szCs w:val="28"/>
          <w:lang w:val="uk-UA"/>
        </w:rPr>
        <w:t>.</w:t>
      </w:r>
    </w:p>
    <w:p w:rsidR="0010307C" w:rsidRDefault="0010307C" w:rsidP="00B67249">
      <w:pPr>
        <w:pStyle w:val="11"/>
        <w:ind w:firstLine="993"/>
        <w:jc w:val="both"/>
        <w:rPr>
          <w:sz w:val="28"/>
          <w:szCs w:val="28"/>
          <w:lang w:val="uk-UA"/>
        </w:rPr>
      </w:pPr>
    </w:p>
    <w:p w:rsidR="009A2C35" w:rsidRDefault="009A2C35" w:rsidP="00C609A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A2C35" w:rsidRDefault="009A2C35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9A2C35" w:rsidRDefault="009A2C35" w:rsidP="006657E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54D0E" w:rsidRDefault="00D54D0E" w:rsidP="006657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9A2C35" w:rsidRPr="009A2C35">
        <w:rPr>
          <w:rFonts w:ascii="Times New Roman" w:hAnsi="Times New Roman"/>
          <w:b/>
          <w:bCs/>
          <w:sz w:val="28"/>
          <w:szCs w:val="28"/>
          <w:lang w:val="uk-UA"/>
        </w:rPr>
        <w:t xml:space="preserve">ачальник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Pr="00D54D0E">
        <w:rPr>
          <w:rFonts w:ascii="Times New Roman" w:hAnsi="Times New Roman"/>
          <w:b/>
          <w:bCs/>
          <w:sz w:val="28"/>
          <w:szCs w:val="28"/>
          <w:lang w:val="uk-UA"/>
        </w:rPr>
        <w:t xml:space="preserve">ідділ регулювання </w:t>
      </w:r>
    </w:p>
    <w:p w:rsidR="00D54D0E" w:rsidRDefault="00D54D0E" w:rsidP="006657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54D0E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земельних відносин, охорони </w:t>
      </w:r>
    </w:p>
    <w:p w:rsidR="00D54D0E" w:rsidRDefault="00D54D0E" w:rsidP="006657E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54D0E">
        <w:rPr>
          <w:rFonts w:ascii="Times New Roman" w:hAnsi="Times New Roman"/>
          <w:b/>
          <w:bCs/>
          <w:sz w:val="28"/>
          <w:szCs w:val="28"/>
          <w:lang w:val="uk-UA"/>
        </w:rPr>
        <w:t xml:space="preserve">навколишнього природного </w:t>
      </w:r>
    </w:p>
    <w:p w:rsidR="007E143B" w:rsidRDefault="00D54D0E" w:rsidP="00C13FF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54D0E">
        <w:rPr>
          <w:rFonts w:ascii="Times New Roman" w:hAnsi="Times New Roman"/>
          <w:b/>
          <w:bCs/>
          <w:sz w:val="28"/>
          <w:szCs w:val="28"/>
          <w:lang w:val="uk-UA"/>
        </w:rPr>
        <w:t>середовища</w:t>
      </w:r>
      <w:r w:rsidR="006F696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A2C35"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</w:t>
      </w:r>
      <w:proofErr w:type="spellEnd"/>
      <w:r w:rsidR="009A2C35">
        <w:rPr>
          <w:rFonts w:ascii="Times New Roman" w:hAnsi="Times New Roman"/>
          <w:b/>
          <w:bCs/>
          <w:sz w:val="28"/>
          <w:szCs w:val="28"/>
          <w:lang w:val="uk-UA"/>
        </w:rPr>
        <w:t xml:space="preserve"> міської ради </w:t>
      </w:r>
      <w:r w:rsidR="006F6965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Дмитро</w:t>
      </w:r>
      <w:r w:rsidR="00130FC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МЕЛЬНИЧУК</w:t>
      </w:r>
    </w:p>
    <w:p w:rsidR="00F7503D" w:rsidRDefault="00F7503D" w:rsidP="00C13FF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7503D" w:rsidRDefault="00F7503D" w:rsidP="00C13FF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7503D" w:rsidRDefault="00F7503D" w:rsidP="00C13FF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7503D" w:rsidRDefault="00F7503D" w:rsidP="00C13FF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7503D" w:rsidRDefault="00F7503D" w:rsidP="00C13FF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7503D" w:rsidRDefault="00F7503D" w:rsidP="00C13FF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sectPr w:rsidR="00F7503D" w:rsidSect="008C7930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22567"/>
    <w:multiLevelType w:val="hybridMultilevel"/>
    <w:tmpl w:val="1616C778"/>
    <w:lvl w:ilvl="0" w:tplc="71566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BE1C0C"/>
    <w:multiLevelType w:val="hybridMultilevel"/>
    <w:tmpl w:val="84DA2EA4"/>
    <w:lvl w:ilvl="0" w:tplc="9B02313E"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3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5874"/>
    <w:rsid w:val="00000880"/>
    <w:rsid w:val="00001311"/>
    <w:rsid w:val="00024B24"/>
    <w:rsid w:val="00025320"/>
    <w:rsid w:val="00032A14"/>
    <w:rsid w:val="000420B7"/>
    <w:rsid w:val="00072FE0"/>
    <w:rsid w:val="000812B0"/>
    <w:rsid w:val="000874A2"/>
    <w:rsid w:val="000F5BE1"/>
    <w:rsid w:val="000F6B06"/>
    <w:rsid w:val="0010307C"/>
    <w:rsid w:val="00124266"/>
    <w:rsid w:val="00130FC1"/>
    <w:rsid w:val="00145EF3"/>
    <w:rsid w:val="00156E7F"/>
    <w:rsid w:val="00191ADD"/>
    <w:rsid w:val="001A3964"/>
    <w:rsid w:val="001B7B86"/>
    <w:rsid w:val="001C411C"/>
    <w:rsid w:val="001E519B"/>
    <w:rsid w:val="001F5874"/>
    <w:rsid w:val="002001FB"/>
    <w:rsid w:val="0020256B"/>
    <w:rsid w:val="002634CD"/>
    <w:rsid w:val="00263F49"/>
    <w:rsid w:val="0027710A"/>
    <w:rsid w:val="002E4B1B"/>
    <w:rsid w:val="002F7B55"/>
    <w:rsid w:val="003345CD"/>
    <w:rsid w:val="00371DB3"/>
    <w:rsid w:val="00376E59"/>
    <w:rsid w:val="003821A2"/>
    <w:rsid w:val="0039200A"/>
    <w:rsid w:val="00393E15"/>
    <w:rsid w:val="003A65D3"/>
    <w:rsid w:val="003B467D"/>
    <w:rsid w:val="003C3FB6"/>
    <w:rsid w:val="003D2485"/>
    <w:rsid w:val="00401CFD"/>
    <w:rsid w:val="00406985"/>
    <w:rsid w:val="004527C9"/>
    <w:rsid w:val="0045375B"/>
    <w:rsid w:val="0045691C"/>
    <w:rsid w:val="00461F3A"/>
    <w:rsid w:val="004B10AB"/>
    <w:rsid w:val="004B11B5"/>
    <w:rsid w:val="004C0C66"/>
    <w:rsid w:val="004F722A"/>
    <w:rsid w:val="00500D73"/>
    <w:rsid w:val="00521D05"/>
    <w:rsid w:val="00551469"/>
    <w:rsid w:val="0059312A"/>
    <w:rsid w:val="005B0A20"/>
    <w:rsid w:val="005E38D3"/>
    <w:rsid w:val="00600FEF"/>
    <w:rsid w:val="006154D9"/>
    <w:rsid w:val="0063156F"/>
    <w:rsid w:val="006339B6"/>
    <w:rsid w:val="00653734"/>
    <w:rsid w:val="00654F33"/>
    <w:rsid w:val="006657E2"/>
    <w:rsid w:val="00680C32"/>
    <w:rsid w:val="006E1006"/>
    <w:rsid w:val="006F2B9B"/>
    <w:rsid w:val="006F6965"/>
    <w:rsid w:val="0070017F"/>
    <w:rsid w:val="00723113"/>
    <w:rsid w:val="00731968"/>
    <w:rsid w:val="00761F3A"/>
    <w:rsid w:val="00763D28"/>
    <w:rsid w:val="007A457F"/>
    <w:rsid w:val="007A5864"/>
    <w:rsid w:val="007B3973"/>
    <w:rsid w:val="007C7889"/>
    <w:rsid w:val="007D4EE2"/>
    <w:rsid w:val="007E143B"/>
    <w:rsid w:val="007E255F"/>
    <w:rsid w:val="007F4677"/>
    <w:rsid w:val="007F6A1E"/>
    <w:rsid w:val="007F739D"/>
    <w:rsid w:val="008255C9"/>
    <w:rsid w:val="00850A8D"/>
    <w:rsid w:val="00853407"/>
    <w:rsid w:val="0087102E"/>
    <w:rsid w:val="00876DC1"/>
    <w:rsid w:val="008A6E2C"/>
    <w:rsid w:val="008B5713"/>
    <w:rsid w:val="008C7930"/>
    <w:rsid w:val="00901F9F"/>
    <w:rsid w:val="0091721A"/>
    <w:rsid w:val="00922F68"/>
    <w:rsid w:val="00975448"/>
    <w:rsid w:val="009A2C35"/>
    <w:rsid w:val="00A04DE7"/>
    <w:rsid w:val="00A43B76"/>
    <w:rsid w:val="00A60592"/>
    <w:rsid w:val="00A75C3C"/>
    <w:rsid w:val="00A86B55"/>
    <w:rsid w:val="00AB6422"/>
    <w:rsid w:val="00AC3B75"/>
    <w:rsid w:val="00AF7403"/>
    <w:rsid w:val="00B34CFA"/>
    <w:rsid w:val="00B41DEE"/>
    <w:rsid w:val="00B512F8"/>
    <w:rsid w:val="00B5615D"/>
    <w:rsid w:val="00B6711E"/>
    <w:rsid w:val="00B67249"/>
    <w:rsid w:val="00B81F49"/>
    <w:rsid w:val="00B9665F"/>
    <w:rsid w:val="00BC33DD"/>
    <w:rsid w:val="00BF0A67"/>
    <w:rsid w:val="00BF2710"/>
    <w:rsid w:val="00C11B69"/>
    <w:rsid w:val="00C13FFA"/>
    <w:rsid w:val="00C31C07"/>
    <w:rsid w:val="00C420D2"/>
    <w:rsid w:val="00C609A9"/>
    <w:rsid w:val="00CA6FDD"/>
    <w:rsid w:val="00CB6B58"/>
    <w:rsid w:val="00CC0E6D"/>
    <w:rsid w:val="00CC6689"/>
    <w:rsid w:val="00CE4CD6"/>
    <w:rsid w:val="00CF56C1"/>
    <w:rsid w:val="00D23AF8"/>
    <w:rsid w:val="00D3427F"/>
    <w:rsid w:val="00D51277"/>
    <w:rsid w:val="00D54D0E"/>
    <w:rsid w:val="00D70522"/>
    <w:rsid w:val="00D757A9"/>
    <w:rsid w:val="00DA3D50"/>
    <w:rsid w:val="00DD31A5"/>
    <w:rsid w:val="00DF792B"/>
    <w:rsid w:val="00E03935"/>
    <w:rsid w:val="00E25535"/>
    <w:rsid w:val="00E30721"/>
    <w:rsid w:val="00E4303C"/>
    <w:rsid w:val="00E8757D"/>
    <w:rsid w:val="00EA734A"/>
    <w:rsid w:val="00EC36B0"/>
    <w:rsid w:val="00ED2887"/>
    <w:rsid w:val="00F04F52"/>
    <w:rsid w:val="00F22E06"/>
    <w:rsid w:val="00F36A80"/>
    <w:rsid w:val="00F510E6"/>
    <w:rsid w:val="00F7503D"/>
    <w:rsid w:val="00FB26B9"/>
    <w:rsid w:val="00FB36E0"/>
    <w:rsid w:val="00FB3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503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7E143B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143B"/>
    <w:pPr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/>
      <w:sz w:val="27"/>
      <w:szCs w:val="27"/>
    </w:rPr>
  </w:style>
  <w:style w:type="paragraph" w:styleId="a9">
    <w:name w:val="List Paragraph"/>
    <w:basedOn w:val="a"/>
    <w:uiPriority w:val="34"/>
    <w:qFormat/>
    <w:rsid w:val="000F5BE1"/>
    <w:pPr>
      <w:ind w:left="720"/>
      <w:contextualSpacing/>
    </w:pPr>
  </w:style>
  <w:style w:type="paragraph" w:customStyle="1" w:styleId="11">
    <w:name w:val="Обычный1"/>
    <w:rsid w:val="00C609A9"/>
    <w:rPr>
      <w:rFonts w:ascii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F7503D"/>
    <w:rPr>
      <w:rFonts w:asciiTheme="majorHAnsi" w:eastAsiaTheme="majorEastAsia" w:hAnsiTheme="majorHAnsi" w:cstheme="majorBidi"/>
      <w:b/>
      <w:bCs/>
      <w:i/>
      <w:iCs/>
      <w:color w:val="4F81BD" w:themeColor="accent1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385E1-216E-4624-971E-93366ADFF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28</cp:revision>
  <cp:lastPrinted>2022-06-10T06:40:00Z</cp:lastPrinted>
  <dcterms:created xsi:type="dcterms:W3CDTF">2022-06-03T11:16:00Z</dcterms:created>
  <dcterms:modified xsi:type="dcterms:W3CDTF">2022-06-10T06:44:00Z</dcterms:modified>
</cp:coreProperties>
</file>